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320" w:rsidRPr="006C1549" w:rsidRDefault="00693320" w:rsidP="006C1549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1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Статистика и тематика обращений</w:t>
      </w:r>
      <w:r w:rsidR="00247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почте Уполномоченного в 2024 году</w:t>
      </w:r>
      <w:bookmarkStart w:id="0" w:name="_GoBack"/>
      <w:bookmarkEnd w:id="0"/>
    </w:p>
    <w:p w:rsidR="00693320" w:rsidRDefault="00693320" w:rsidP="00CD3C0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</w:p>
    <w:p w:rsidR="002E333F" w:rsidRPr="00C52C2B" w:rsidRDefault="002E333F" w:rsidP="002E333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C52C2B">
        <w:rPr>
          <w:rFonts w:ascii="Times New Roman" w:eastAsia="Calibri" w:hAnsi="Times New Roman" w:cs="Times New Roman"/>
          <w:sz w:val="28"/>
          <w:szCs w:val="28"/>
          <w:lang w:bidi="ru-RU"/>
        </w:rPr>
        <w:t>В 202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>4</w:t>
      </w:r>
      <w:r w:rsidRPr="00C52C2B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году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Pr="00C52C2B">
        <w:rPr>
          <w:rFonts w:ascii="Times New Roman" w:eastAsia="Calibri" w:hAnsi="Times New Roman" w:cs="Times New Roman"/>
          <w:sz w:val="28"/>
          <w:szCs w:val="28"/>
          <w:lang w:bidi="ru-RU"/>
        </w:rPr>
        <w:t>Уполномоченным обращения граждан принимались с использованием всех доступных каналов связи (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официальный сайт, </w:t>
      </w:r>
      <w:r w:rsidRPr="00C52C2B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электронная почта, 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личный прием, </w:t>
      </w:r>
      <w:r w:rsidRPr="00C52C2B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горячая телефонная линия, социальные сети и др.). </w:t>
      </w:r>
    </w:p>
    <w:p w:rsidR="002E333F" w:rsidRDefault="002E333F" w:rsidP="002E333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2C2B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Всего </w:t>
      </w:r>
      <w:r w:rsidRPr="00C52C2B">
        <w:rPr>
          <w:rFonts w:ascii="Times New Roman" w:eastAsia="Calibri" w:hAnsi="Times New Roman" w:cs="Times New Roman"/>
          <w:sz w:val="28"/>
          <w:szCs w:val="28"/>
        </w:rPr>
        <w:t>в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C52C2B">
        <w:rPr>
          <w:rFonts w:ascii="Times New Roman" w:eastAsia="Calibri" w:hAnsi="Times New Roman" w:cs="Times New Roman"/>
          <w:sz w:val="28"/>
          <w:szCs w:val="28"/>
        </w:rPr>
        <w:t xml:space="preserve"> году в адрес Уполномоченного поступило </w:t>
      </w:r>
      <w:r w:rsidRPr="002436FA">
        <w:rPr>
          <w:rFonts w:ascii="Times New Roman" w:eastAsia="Calibri" w:hAnsi="Times New Roman" w:cs="Times New Roman"/>
          <w:sz w:val="28"/>
          <w:szCs w:val="28"/>
        </w:rPr>
        <w:t>16</w:t>
      </w:r>
      <w:r>
        <w:rPr>
          <w:rFonts w:ascii="Times New Roman" w:eastAsia="Calibri" w:hAnsi="Times New Roman" w:cs="Times New Roman"/>
          <w:sz w:val="28"/>
          <w:szCs w:val="28"/>
        </w:rPr>
        <w:t>22</w:t>
      </w:r>
      <w:r w:rsidRPr="00C52C2B">
        <w:rPr>
          <w:rFonts w:ascii="Times New Roman" w:eastAsia="Calibri" w:hAnsi="Times New Roman" w:cs="Times New Roman"/>
          <w:sz w:val="28"/>
          <w:szCs w:val="28"/>
        </w:rPr>
        <w:t xml:space="preserve"> обращени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C52C2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которых </w:t>
      </w:r>
      <w:r w:rsidRPr="008E2A58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>88</w:t>
      </w:r>
      <w:r w:rsidRPr="00C52C2B">
        <w:rPr>
          <w:rFonts w:ascii="Times New Roman" w:eastAsia="Calibri" w:hAnsi="Times New Roman" w:cs="Times New Roman"/>
          <w:sz w:val="28"/>
          <w:szCs w:val="28"/>
        </w:rPr>
        <w:t xml:space="preserve"> письменных и </w:t>
      </w:r>
      <w:r>
        <w:rPr>
          <w:rFonts w:ascii="Times New Roman" w:eastAsia="Calibri" w:hAnsi="Times New Roman" w:cs="Times New Roman"/>
          <w:sz w:val="28"/>
          <w:szCs w:val="28"/>
        </w:rPr>
        <w:t>1034</w:t>
      </w:r>
      <w:r w:rsidRPr="00C52C2B">
        <w:rPr>
          <w:rFonts w:ascii="Times New Roman" w:eastAsia="Calibri" w:hAnsi="Times New Roman" w:cs="Times New Roman"/>
          <w:sz w:val="28"/>
          <w:szCs w:val="28"/>
        </w:rPr>
        <w:t xml:space="preserve"> устных. </w:t>
      </w:r>
      <w:r>
        <w:rPr>
          <w:rFonts w:ascii="Times New Roman" w:eastAsia="Calibri" w:hAnsi="Times New Roman" w:cs="Times New Roman"/>
          <w:sz w:val="28"/>
          <w:szCs w:val="28"/>
        </w:rPr>
        <w:t>Среди них 20</w:t>
      </w:r>
      <w:r w:rsidRPr="00C52C2B">
        <w:rPr>
          <w:rFonts w:ascii="Times New Roman" w:eastAsia="Calibri" w:hAnsi="Times New Roman" w:cs="Times New Roman"/>
          <w:sz w:val="28"/>
          <w:szCs w:val="28"/>
        </w:rPr>
        <w:t xml:space="preserve"> обращений </w:t>
      </w:r>
      <w:r>
        <w:rPr>
          <w:rFonts w:ascii="Times New Roman" w:eastAsia="Calibri" w:hAnsi="Times New Roman" w:cs="Times New Roman"/>
          <w:sz w:val="28"/>
          <w:szCs w:val="28"/>
        </w:rPr>
        <w:t>носили коллективный</w:t>
      </w:r>
      <w:r w:rsidRPr="00C52C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характер</w:t>
      </w:r>
      <w:r w:rsidRPr="00DB72E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333F" w:rsidRDefault="002E333F" w:rsidP="002E333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Настоящий раздел содержит количественные показатели обращений, их тематику,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также </w:t>
      </w:r>
      <w:r w:rsidRPr="00DB72E4">
        <w:rPr>
          <w:rFonts w:ascii="Times New Roman" w:eastAsia="Calibri" w:hAnsi="Times New Roman" w:cs="Times New Roman"/>
          <w:sz w:val="28"/>
          <w:szCs w:val="28"/>
        </w:rPr>
        <w:t>территориальное распределение по городам и районам Дагестана.</w:t>
      </w:r>
    </w:p>
    <w:p w:rsidR="00FF25C7" w:rsidRDefault="00FF25C7" w:rsidP="005B6FFF">
      <w:pPr>
        <w:spacing w:after="0" w:line="276" w:lineRule="auto"/>
        <w:ind w:firstLine="709"/>
        <w:jc w:val="both"/>
      </w:pPr>
    </w:p>
    <w:p w:rsidR="005859AA" w:rsidRDefault="00CB4CE6" w:rsidP="00CB4CE6">
      <w:pPr>
        <w:spacing w:after="0" w:line="276" w:lineRule="auto"/>
        <w:ind w:hanging="709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020494" cy="39721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808" cy="405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28" w:rsidRDefault="005859AA" w:rsidP="005859AA">
      <w:pPr>
        <w:tabs>
          <w:tab w:val="left" w:pos="487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</w:r>
      <w:r w:rsidR="00BB4E28" w:rsidRPr="00BB4E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93E32" wp14:editId="5B19874D">
            <wp:extent cx="6561785" cy="369100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2430" cy="371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85" w:rsidRDefault="00936585" w:rsidP="00152F75">
      <w:pPr>
        <w:spacing w:line="276" w:lineRule="auto"/>
        <w:ind w:hanging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6585" w:rsidRDefault="00936585" w:rsidP="00152F75">
      <w:pPr>
        <w:spacing w:line="276" w:lineRule="auto"/>
        <w:ind w:hanging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1CE1" w:rsidRDefault="00152F75" w:rsidP="00152F75">
      <w:pPr>
        <w:ind w:hanging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95770" cy="43818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583" cy="440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E1" w:rsidRDefault="00581CE1" w:rsidP="00581CE1">
      <w:pPr>
        <w:spacing w:after="0" w:line="276" w:lineRule="auto"/>
        <w:jc w:val="center"/>
        <w:rPr>
          <w:rFonts w:ascii="Times New Roman" w:eastAsia="Calibri" w:hAnsi="Times New Roman" w:cs="Times New Roman"/>
          <w:i/>
          <w:noProof/>
          <w:sz w:val="28"/>
          <w:szCs w:val="28"/>
          <w:lang w:bidi="ru-RU"/>
        </w:rPr>
      </w:pPr>
    </w:p>
    <w:p w:rsidR="00BB4E28" w:rsidRDefault="00BB4E28" w:rsidP="00581CE1">
      <w:pPr>
        <w:spacing w:after="0" w:line="276" w:lineRule="auto"/>
        <w:jc w:val="center"/>
        <w:rPr>
          <w:rFonts w:ascii="Times New Roman" w:eastAsia="Calibri" w:hAnsi="Times New Roman" w:cs="Times New Roman"/>
          <w:i/>
          <w:noProof/>
          <w:sz w:val="28"/>
          <w:szCs w:val="28"/>
          <w:lang w:bidi="ru-RU"/>
        </w:rPr>
      </w:pPr>
    </w:p>
    <w:p w:rsidR="00F26E1D" w:rsidRDefault="00F26E1D" w:rsidP="00581CE1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bidi="ru-RU"/>
        </w:rPr>
      </w:pPr>
    </w:p>
    <w:p w:rsidR="00FA4D8F" w:rsidRDefault="00F47568" w:rsidP="00017671">
      <w:pPr>
        <w:ind w:right="150" w:hanging="113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73620" cy="43732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27" cy="440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47E" w:rsidRPr="0035381A" w:rsidRDefault="006A147E" w:rsidP="006A147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2024 году п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о вопросам реализации социальных прав граждан поступило </w:t>
      </w:r>
      <w:r>
        <w:rPr>
          <w:rFonts w:ascii="Times New Roman" w:eastAsia="Calibri" w:hAnsi="Times New Roman" w:cs="Times New Roman"/>
          <w:sz w:val="28"/>
          <w:szCs w:val="28"/>
        </w:rPr>
        <w:t>728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обращений (в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году-</w:t>
      </w:r>
      <w:r>
        <w:rPr>
          <w:rFonts w:ascii="Times New Roman" w:eastAsia="Calibri" w:hAnsi="Times New Roman" w:cs="Times New Roman"/>
          <w:sz w:val="28"/>
          <w:szCs w:val="28"/>
        </w:rPr>
        <w:t>711) – 45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% от общего числа обращений. </w:t>
      </w:r>
    </w:p>
    <w:p w:rsidR="006A147E" w:rsidRDefault="006A147E" w:rsidP="006A147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Среди них увеличилось количество обращений граждан о реализации жилищных прав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- 307 </w:t>
      </w:r>
      <w:r w:rsidRPr="0035381A">
        <w:rPr>
          <w:rFonts w:ascii="Times New Roman" w:eastAsia="Calibri" w:hAnsi="Times New Roman" w:cs="Times New Roman"/>
          <w:sz w:val="28"/>
          <w:szCs w:val="28"/>
        </w:rPr>
        <w:t>(в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- 277</w:t>
      </w:r>
      <w:r w:rsidRPr="0035381A">
        <w:rPr>
          <w:rFonts w:ascii="Times New Roman" w:eastAsia="Calibri" w:hAnsi="Times New Roman" w:cs="Times New Roman"/>
          <w:sz w:val="28"/>
          <w:szCs w:val="28"/>
        </w:rPr>
        <w:t>), которые, в частности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связаны с вопросами улучшения жилищных условий инвалидов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- 41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, малоимущих </w:t>
      </w:r>
      <w:r>
        <w:rPr>
          <w:rFonts w:ascii="Times New Roman" w:eastAsia="Calibri" w:hAnsi="Times New Roman" w:cs="Times New Roman"/>
          <w:sz w:val="28"/>
          <w:szCs w:val="28"/>
        </w:rPr>
        <w:t>граждан - 18</w:t>
      </w:r>
      <w:r w:rsidRPr="0035381A">
        <w:rPr>
          <w:rFonts w:ascii="Times New Roman" w:eastAsia="Calibri" w:hAnsi="Times New Roman" w:cs="Times New Roman"/>
          <w:sz w:val="28"/>
          <w:szCs w:val="28"/>
        </w:rPr>
        <w:t>, ветеранов боевых действий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- 5</w:t>
      </w:r>
      <w:r w:rsidRPr="0035381A">
        <w:rPr>
          <w:rFonts w:ascii="Times New Roman" w:eastAsia="Calibri" w:hAnsi="Times New Roman" w:cs="Times New Roman"/>
          <w:sz w:val="28"/>
          <w:szCs w:val="28"/>
        </w:rPr>
        <w:t>, детей-сирот и лиц из их числа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- 23</w:t>
      </w:r>
      <w:r w:rsidRPr="0035381A">
        <w:rPr>
          <w:rFonts w:ascii="Times New Roman" w:eastAsia="Calibri" w:hAnsi="Times New Roman" w:cs="Times New Roman"/>
          <w:sz w:val="28"/>
          <w:szCs w:val="28"/>
        </w:rPr>
        <w:t>, молодых семей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- 13.</w:t>
      </w:r>
    </w:p>
    <w:p w:rsidR="006A147E" w:rsidRPr="00DB72E4" w:rsidRDefault="006A147E" w:rsidP="006A147E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17 обращений 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были связаны с просьбами об оказании содействия в оформлении документов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земельные участки 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и жилые помещения. Заявителям оказывалась юридическая помощь, в том числе разъяснялся механизм оформления документов на объекты недвижимости. </w:t>
      </w:r>
    </w:p>
    <w:p w:rsidR="006A147E" w:rsidRPr="00DB72E4" w:rsidRDefault="006A147E" w:rsidP="006A147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Проблемы </w:t>
      </w:r>
      <w:r>
        <w:rPr>
          <w:rFonts w:ascii="Times New Roman" w:eastAsia="Calibri" w:hAnsi="Times New Roman" w:cs="Times New Roman"/>
          <w:sz w:val="28"/>
          <w:szCs w:val="28"/>
        </w:rPr>
        <w:t>постановки на жилищный учет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затрагивались в </w:t>
      </w:r>
      <w:r>
        <w:rPr>
          <w:rFonts w:ascii="Times New Roman" w:eastAsia="Calibri" w:hAnsi="Times New Roman" w:cs="Times New Roman"/>
          <w:sz w:val="28"/>
          <w:szCs w:val="28"/>
        </w:rPr>
        <w:t>12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обращениях (в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году -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), возмещения ущерба пострадавшим от стихийных бедствий –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DB72E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147E" w:rsidRPr="00DB72E4" w:rsidRDefault="006A147E" w:rsidP="006A147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72E4">
        <w:rPr>
          <w:rFonts w:ascii="Times New Roman" w:eastAsia="Calibri" w:hAnsi="Times New Roman" w:cs="Times New Roman"/>
          <w:sz w:val="28"/>
          <w:szCs w:val="28"/>
        </w:rPr>
        <w:t>В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поступило 81 </w:t>
      </w:r>
      <w:r w:rsidRPr="00DB72E4">
        <w:rPr>
          <w:rFonts w:ascii="Times New Roman" w:eastAsia="Calibri" w:hAnsi="Times New Roman" w:cs="Times New Roman"/>
          <w:sz w:val="28"/>
          <w:szCs w:val="28"/>
        </w:rPr>
        <w:t>обращени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по вопросам предоставления жилищно-коммунальных услуг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Они касались, в частности, ненадлежащего исполнения своих обязанностей организациями, осуществляющими управление многоквартирными домами, произвольного прекращения подачи водоснабжения, газоснабжения и электроэнергии в жилые дома, некачественного предоставления коммунальных услуг. </w:t>
      </w:r>
      <w:r>
        <w:rPr>
          <w:rFonts w:ascii="Times New Roman" w:eastAsia="Calibri" w:hAnsi="Times New Roman" w:cs="Times New Roman"/>
          <w:sz w:val="28"/>
          <w:szCs w:val="28"/>
        </w:rPr>
        <w:t>По вопросам взимания платы за жилищно-коммунальные услуги поступило 27 обращений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A147E" w:rsidRPr="0035381A" w:rsidRDefault="006A147E" w:rsidP="006A147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81A">
        <w:rPr>
          <w:rFonts w:ascii="Times New Roman" w:eastAsia="Calibri" w:hAnsi="Times New Roman" w:cs="Times New Roman"/>
          <w:sz w:val="28"/>
          <w:szCs w:val="28"/>
        </w:rPr>
        <w:t>По группам прав в структуре обращений о нарушениях социальных прав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333 (</w:t>
      </w:r>
      <w:r w:rsidRPr="0035381A">
        <w:rPr>
          <w:rFonts w:ascii="Times New Roman" w:eastAsia="Calibri" w:hAnsi="Times New Roman" w:cs="Times New Roman"/>
          <w:sz w:val="28"/>
          <w:szCs w:val="28"/>
        </w:rPr>
        <w:t>в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году - </w:t>
      </w:r>
      <w:r>
        <w:rPr>
          <w:rFonts w:ascii="Times New Roman" w:eastAsia="Calibri" w:hAnsi="Times New Roman" w:cs="Times New Roman"/>
          <w:sz w:val="28"/>
          <w:szCs w:val="28"/>
        </w:rPr>
        <w:t>358</w:t>
      </w:r>
      <w:r w:rsidRPr="0035381A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обращениях граждане указывали на нарушение прав на пенсионное обеспечение и социальную защиту, в том числе на проблемы при получении мер социальной поддержки, с которыми сталкивались как инвалиды, </w:t>
      </w:r>
      <w:r w:rsidRPr="0035381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ветераны боевых действий, так и многодетные и малоимущие семьи, ветераны труда и др. </w:t>
      </w:r>
    </w:p>
    <w:p w:rsidR="006A147E" w:rsidRPr="0035381A" w:rsidRDefault="006A147E" w:rsidP="006A147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Среди обращений о нарушении социальных прав вопросы назначения и пересмотра размера пенсий поднимались в </w:t>
      </w:r>
      <w:r w:rsidRPr="00D76928">
        <w:rPr>
          <w:rFonts w:ascii="Times New Roman" w:eastAsia="Calibri" w:hAnsi="Times New Roman" w:cs="Times New Roman"/>
          <w:sz w:val="28"/>
          <w:szCs w:val="28"/>
        </w:rPr>
        <w:t>50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обращениях (в 202</w:t>
      </w:r>
      <w:r w:rsidRPr="00D76928">
        <w:rPr>
          <w:rFonts w:ascii="Times New Roman" w:eastAsia="Calibri" w:hAnsi="Times New Roman" w:cs="Times New Roman"/>
          <w:sz w:val="28"/>
          <w:szCs w:val="28"/>
        </w:rPr>
        <w:t>3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году - </w:t>
      </w:r>
      <w:r w:rsidRPr="00D76928">
        <w:rPr>
          <w:rFonts w:ascii="Times New Roman" w:eastAsia="Calibri" w:hAnsi="Times New Roman" w:cs="Times New Roman"/>
          <w:sz w:val="28"/>
          <w:szCs w:val="28"/>
        </w:rPr>
        <w:t>79</w:t>
      </w:r>
      <w:r>
        <w:rPr>
          <w:rFonts w:ascii="Times New Roman" w:eastAsia="Calibri" w:hAnsi="Times New Roman" w:cs="Times New Roman"/>
          <w:sz w:val="28"/>
          <w:szCs w:val="28"/>
        </w:rPr>
        <w:t xml:space="preserve">), по вопросам льгот участникам специальной военной операции (далее - СВО) - </w:t>
      </w:r>
      <w:r w:rsidRPr="00D76928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обращений.</w:t>
      </w:r>
    </w:p>
    <w:p w:rsidR="006A147E" w:rsidRPr="00DB72E4" w:rsidRDefault="006A147E" w:rsidP="006A147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D76928">
        <w:rPr>
          <w:rFonts w:ascii="Times New Roman" w:eastAsia="Calibri" w:hAnsi="Times New Roman" w:cs="Times New Roman"/>
          <w:sz w:val="28"/>
          <w:szCs w:val="28"/>
        </w:rPr>
        <w:t>88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обращениях граждане сообщили о нарушении прав в сфере охраны здоровья и медицинской помощи (в 202</w:t>
      </w:r>
      <w:r w:rsidRPr="00D76928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году - </w:t>
      </w:r>
      <w:r w:rsidRPr="00D76928">
        <w:rPr>
          <w:rFonts w:ascii="Times New Roman" w:eastAsia="Calibri" w:hAnsi="Times New Roman" w:cs="Times New Roman"/>
          <w:sz w:val="28"/>
          <w:szCs w:val="28"/>
        </w:rPr>
        <w:t>76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обращений), в них, в частности, </w:t>
      </w:r>
      <w:r w:rsidRPr="00DB72E4">
        <w:rPr>
          <w:rFonts w:ascii="Times New Roman" w:eastAsia="Calibri" w:hAnsi="Times New Roman" w:cs="Times New Roman"/>
          <w:sz w:val="28"/>
          <w:szCs w:val="28"/>
        </w:rPr>
        <w:t>затрагивались вопросы обеспечения льготными лекарственными препаратами –</w:t>
      </w:r>
      <w:r w:rsidRPr="00D76928">
        <w:rPr>
          <w:rFonts w:ascii="Times New Roman" w:eastAsia="Calibri" w:hAnsi="Times New Roman" w:cs="Times New Roman"/>
          <w:sz w:val="28"/>
          <w:szCs w:val="28"/>
        </w:rPr>
        <w:t xml:space="preserve"> 22 </w:t>
      </w:r>
      <w:r w:rsidRPr="00DB72E4">
        <w:rPr>
          <w:rFonts w:ascii="Times New Roman" w:eastAsia="Calibri" w:hAnsi="Times New Roman" w:cs="Times New Roman"/>
          <w:sz w:val="28"/>
          <w:szCs w:val="28"/>
        </w:rPr>
        <w:t>(в 202</w:t>
      </w:r>
      <w:r w:rsidRPr="00D76928">
        <w:rPr>
          <w:rFonts w:ascii="Times New Roman" w:eastAsia="Calibri" w:hAnsi="Times New Roman" w:cs="Times New Roman"/>
          <w:sz w:val="28"/>
          <w:szCs w:val="28"/>
        </w:rPr>
        <w:t>3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году – </w:t>
      </w:r>
      <w:r>
        <w:rPr>
          <w:rFonts w:ascii="Times New Roman" w:eastAsia="Calibri" w:hAnsi="Times New Roman" w:cs="Times New Roman"/>
          <w:sz w:val="28"/>
          <w:szCs w:val="28"/>
        </w:rPr>
        <w:t>13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), обеспечения санаторно-курортным лечением – </w:t>
      </w:r>
      <w:r w:rsidRPr="00D76928">
        <w:rPr>
          <w:rFonts w:ascii="Times New Roman" w:eastAsia="Calibri" w:hAnsi="Times New Roman" w:cs="Times New Roman"/>
          <w:sz w:val="28"/>
          <w:szCs w:val="28"/>
        </w:rPr>
        <w:t>8</w:t>
      </w:r>
      <w:r w:rsidRPr="000E3A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72E4">
        <w:rPr>
          <w:rFonts w:ascii="Times New Roman" w:eastAsia="Calibri" w:hAnsi="Times New Roman" w:cs="Times New Roman"/>
          <w:sz w:val="28"/>
          <w:szCs w:val="28"/>
        </w:rPr>
        <w:t>(в 202</w:t>
      </w:r>
      <w:r w:rsidRPr="00D76928">
        <w:rPr>
          <w:rFonts w:ascii="Times New Roman" w:eastAsia="Calibri" w:hAnsi="Times New Roman" w:cs="Times New Roman"/>
          <w:sz w:val="28"/>
          <w:szCs w:val="28"/>
        </w:rPr>
        <w:t>3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году – </w:t>
      </w:r>
      <w:r w:rsidRPr="00D76928">
        <w:rPr>
          <w:rFonts w:ascii="Times New Roman" w:eastAsia="Calibri" w:hAnsi="Times New Roman" w:cs="Times New Roman"/>
          <w:sz w:val="28"/>
          <w:szCs w:val="28"/>
        </w:rPr>
        <w:t>10</w:t>
      </w:r>
      <w:r w:rsidRPr="00DB72E4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по вопросам охраны здоровья и оказания медицинской помощи поступило </w:t>
      </w:r>
      <w:r w:rsidRPr="00D76928"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обращений участников СВО и членов их семей.</w:t>
      </w:r>
    </w:p>
    <w:p w:rsidR="006A147E" w:rsidRPr="00DB72E4" w:rsidRDefault="006A147E" w:rsidP="006A147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Недовольство действиями (бездействием) работников медицинских учреждений стали поводом для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035262">
        <w:rPr>
          <w:rFonts w:ascii="Times New Roman" w:eastAsia="Calibri" w:hAnsi="Times New Roman" w:cs="Times New Roman"/>
          <w:sz w:val="28"/>
          <w:szCs w:val="28"/>
        </w:rPr>
        <w:t>9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обращени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, отказами в госпитализации – </w:t>
      </w:r>
      <w:r w:rsidRPr="00035262">
        <w:rPr>
          <w:rFonts w:ascii="Times New Roman" w:eastAsia="Calibri" w:hAnsi="Times New Roman" w:cs="Times New Roman"/>
          <w:sz w:val="28"/>
          <w:szCs w:val="28"/>
        </w:rPr>
        <w:t>3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обращени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DB72E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147E" w:rsidRPr="0035381A" w:rsidRDefault="006A147E" w:rsidP="006A147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A6F">
        <w:rPr>
          <w:rFonts w:ascii="Times New Roman" w:eastAsia="Calibri" w:hAnsi="Times New Roman" w:cs="Times New Roman"/>
          <w:sz w:val="28"/>
          <w:szCs w:val="28"/>
        </w:rPr>
        <w:t>В 202</w:t>
      </w:r>
      <w:r w:rsidRPr="00035262">
        <w:rPr>
          <w:rFonts w:ascii="Times New Roman" w:eastAsia="Calibri" w:hAnsi="Times New Roman" w:cs="Times New Roman"/>
          <w:sz w:val="28"/>
          <w:szCs w:val="28"/>
        </w:rPr>
        <w:t>4</w:t>
      </w:r>
      <w:r w:rsidRPr="00792A6F"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Pr="000352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возросло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количество обращений об оказании содействия в защите права на благоприятную окружающую среду, комфортную городскую среду - поступило </w:t>
      </w:r>
      <w:r w:rsidRPr="00035262">
        <w:rPr>
          <w:rFonts w:ascii="Times New Roman" w:eastAsia="Calibri" w:hAnsi="Times New Roman" w:cs="Times New Roman"/>
          <w:sz w:val="28"/>
          <w:szCs w:val="28"/>
        </w:rPr>
        <w:t>72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обращени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% от общего числа обращений (в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году - </w:t>
      </w:r>
      <w:r>
        <w:rPr>
          <w:rFonts w:ascii="Times New Roman" w:eastAsia="Calibri" w:hAnsi="Times New Roman" w:cs="Times New Roman"/>
          <w:sz w:val="28"/>
          <w:szCs w:val="28"/>
        </w:rPr>
        <w:t>38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r w:rsidRPr="00E66567">
        <w:rPr>
          <w:rFonts w:ascii="Times New Roman" w:eastAsia="Calibri" w:hAnsi="Times New Roman" w:cs="Times New Roman"/>
          <w:sz w:val="28"/>
          <w:szCs w:val="28"/>
        </w:rPr>
        <w:t>в которых указывалось на ненадлежащее качество питьевой воды, захламленность мусором придомовых территорий, нарушение градостроительных норм,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застройка </w:t>
      </w:r>
      <w:r w:rsidRPr="0035381A">
        <w:rPr>
          <w:rFonts w:ascii="Times New Roman" w:eastAsia="Calibri" w:hAnsi="Times New Roman" w:cs="Times New Roman"/>
          <w:sz w:val="28"/>
          <w:szCs w:val="28"/>
        </w:rPr>
        <w:t>территорий общественного пользования</w:t>
      </w:r>
      <w:r>
        <w:rPr>
          <w:rFonts w:ascii="Times New Roman" w:eastAsia="Calibri" w:hAnsi="Times New Roman" w:cs="Times New Roman"/>
          <w:sz w:val="28"/>
          <w:szCs w:val="28"/>
        </w:rPr>
        <w:t>, проблемы общественного транспорта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и т.д.</w:t>
      </w:r>
    </w:p>
    <w:p w:rsidR="006A147E" w:rsidRDefault="006A147E" w:rsidP="006A147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81A">
        <w:rPr>
          <w:rFonts w:ascii="Times New Roman" w:eastAsia="Calibri" w:hAnsi="Times New Roman" w:cs="Times New Roman"/>
          <w:sz w:val="28"/>
          <w:szCs w:val="28"/>
        </w:rPr>
        <w:t>В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году среди обращений о нарушении культурных прав к Уполномоченному поступило </w:t>
      </w:r>
      <w:r>
        <w:rPr>
          <w:rFonts w:ascii="Times New Roman" w:eastAsia="Calibri" w:hAnsi="Times New Roman" w:cs="Times New Roman"/>
          <w:sz w:val="28"/>
          <w:szCs w:val="28"/>
        </w:rPr>
        <w:t>71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обращени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% от общего числа обращений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381A">
        <w:rPr>
          <w:rFonts w:ascii="Times New Roman" w:eastAsia="Calibri" w:hAnsi="Times New Roman" w:cs="Times New Roman"/>
          <w:sz w:val="28"/>
          <w:szCs w:val="28"/>
        </w:rPr>
        <w:t>(в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году - </w:t>
      </w:r>
      <w:r>
        <w:rPr>
          <w:rFonts w:ascii="Times New Roman" w:eastAsia="Calibri" w:hAnsi="Times New Roman" w:cs="Times New Roman"/>
          <w:sz w:val="28"/>
          <w:szCs w:val="28"/>
        </w:rPr>
        <w:t>50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). Указанные обращения были связаны 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просьбами об оказании </w:t>
      </w:r>
      <w:r w:rsidRPr="0035381A">
        <w:rPr>
          <w:rFonts w:ascii="Times New Roman" w:eastAsia="Calibri" w:hAnsi="Times New Roman" w:cs="Times New Roman"/>
          <w:sz w:val="28"/>
          <w:szCs w:val="28"/>
        </w:rPr>
        <w:t>содействи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в реализации права на образование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- 25 обращений</w:t>
      </w:r>
      <w:r w:rsidRPr="0035381A">
        <w:rPr>
          <w:rFonts w:ascii="Times New Roman" w:eastAsia="Calibri" w:hAnsi="Times New Roman" w:cs="Times New Roman"/>
          <w:sz w:val="28"/>
          <w:szCs w:val="28"/>
        </w:rPr>
        <w:t>, определением детей в дошкольные образовательные учреждения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- 19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, льготами </w:t>
      </w:r>
      <w:r>
        <w:rPr>
          <w:rFonts w:ascii="Times New Roman" w:eastAsia="Calibri" w:hAnsi="Times New Roman" w:cs="Times New Roman"/>
          <w:sz w:val="28"/>
          <w:szCs w:val="28"/>
        </w:rPr>
        <w:t>для отдельных категорий граждан - 12 обращений (1 из которых по вопросам реализации права на образование участников СВО и членов их семей)</w:t>
      </w:r>
      <w:r w:rsidRPr="003538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147E" w:rsidRDefault="006A147E" w:rsidP="006A147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2429" w:rsidRDefault="00017671" w:rsidP="00017671">
      <w:pPr>
        <w:ind w:hanging="85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4995" cy="40672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194" cy="40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5A" w:rsidRDefault="0013655A" w:rsidP="005B6FF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D54" w:rsidRPr="0035381A" w:rsidRDefault="00D64D54" w:rsidP="00D64D5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2024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отмечен рост числа </w:t>
      </w:r>
      <w:r w:rsidRPr="0035381A">
        <w:rPr>
          <w:rFonts w:ascii="Times New Roman" w:eastAsia="Calibri" w:hAnsi="Times New Roman" w:cs="Times New Roman"/>
          <w:sz w:val="28"/>
          <w:szCs w:val="28"/>
        </w:rPr>
        <w:t>обращени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об обеспечении гражданских (личных) прав граждан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381A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459 обращений </w:t>
      </w:r>
      <w:r w:rsidRPr="0035381A">
        <w:rPr>
          <w:rFonts w:ascii="Times New Roman" w:eastAsia="Calibri" w:hAnsi="Times New Roman" w:cs="Times New Roman"/>
          <w:sz w:val="28"/>
          <w:szCs w:val="28"/>
        </w:rPr>
        <w:t>(в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году - </w:t>
      </w:r>
      <w:r>
        <w:rPr>
          <w:rFonts w:ascii="Times New Roman" w:eastAsia="Calibri" w:hAnsi="Times New Roman" w:cs="Times New Roman"/>
          <w:sz w:val="28"/>
          <w:szCs w:val="28"/>
        </w:rPr>
        <w:t>394), что составило 28 % от общего числа обращений.</w:t>
      </w:r>
    </w:p>
    <w:p w:rsidR="00D64D54" w:rsidRDefault="00D64D54" w:rsidP="00D64D5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Среди них количество жалоб на действия (</w:t>
      </w:r>
      <w:r w:rsidRPr="0035381A">
        <w:rPr>
          <w:rFonts w:ascii="Times New Roman" w:eastAsia="Calibri" w:hAnsi="Times New Roman" w:cs="Times New Roman"/>
          <w:sz w:val="28"/>
          <w:szCs w:val="28"/>
        </w:rPr>
        <w:t>бездействие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сотрудников правоохранительных органов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- 246 (в 2023 году - 287), из них на:</w:t>
      </w:r>
    </w:p>
    <w:p w:rsidR="00D64D54" w:rsidRDefault="00D64D54" w:rsidP="00D64D5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бездействие </w:t>
      </w:r>
      <w:r w:rsidRPr="0035381A">
        <w:rPr>
          <w:rFonts w:ascii="Times New Roman" w:eastAsia="Calibri" w:hAnsi="Times New Roman" w:cs="Times New Roman"/>
          <w:sz w:val="28"/>
          <w:szCs w:val="28"/>
        </w:rPr>
        <w:t>сотрудников правоохранительных органов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16;</w:t>
      </w:r>
    </w:p>
    <w:p w:rsidR="00D64D54" w:rsidRDefault="00D64D54" w:rsidP="00D64D5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неправомерный обыск, задержание или заключение под стражу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11;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4D54" w:rsidRDefault="00D64D54" w:rsidP="00D64D5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5381A">
        <w:rPr>
          <w:rFonts w:ascii="Times New Roman" w:eastAsia="Calibri" w:hAnsi="Times New Roman" w:cs="Times New Roman"/>
          <w:sz w:val="28"/>
          <w:szCs w:val="28"/>
        </w:rPr>
        <w:t>отказ в возбуждении уголовного дела и непринятие мер к раскрытию преступлений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3;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4D54" w:rsidRDefault="00D64D54" w:rsidP="00D64D5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5381A">
        <w:rPr>
          <w:rFonts w:ascii="Times New Roman" w:eastAsia="Calibri" w:hAnsi="Times New Roman" w:cs="Times New Roman"/>
          <w:sz w:val="28"/>
          <w:szCs w:val="28"/>
        </w:rPr>
        <w:t>необоснованное привлечение к административной либо уголовной ответственности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13;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4D54" w:rsidRDefault="00D64D54" w:rsidP="00D64D5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5381A">
        <w:rPr>
          <w:rFonts w:ascii="Times New Roman" w:eastAsia="Calibri" w:hAnsi="Times New Roman" w:cs="Times New Roman"/>
          <w:sz w:val="28"/>
          <w:szCs w:val="28"/>
        </w:rPr>
        <w:t>незаконные методы ведения следствия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1;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4D54" w:rsidRDefault="00D64D54" w:rsidP="00D64D5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5381A">
        <w:rPr>
          <w:rFonts w:ascii="Times New Roman" w:eastAsia="Calibri" w:hAnsi="Times New Roman" w:cs="Times New Roman"/>
          <w:sz w:val="28"/>
          <w:szCs w:val="28"/>
        </w:rPr>
        <w:t>похищение человека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1;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4D54" w:rsidRDefault="00D64D54" w:rsidP="00D64D5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незаконные действия сотрудников правоохранительных органов, в том числе других субъектов РФ - 16.</w:t>
      </w:r>
    </w:p>
    <w:p w:rsidR="00D64D54" w:rsidRPr="00DB72E4" w:rsidRDefault="00D64D54" w:rsidP="00D64D5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56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обращени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в почте Уполномоченного было связано с нарушением права на исполнение судебных актов в разумный срок, а именно, с непринятием судебными приставами-исполнителями достаточных либо действенных мер к их исполнению.</w:t>
      </w:r>
    </w:p>
    <w:p w:rsidR="00D64D54" w:rsidRPr="00DB72E4" w:rsidRDefault="00D64D54" w:rsidP="00D64D5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72E4">
        <w:rPr>
          <w:rFonts w:ascii="Times New Roman" w:eastAsia="Calibri" w:hAnsi="Times New Roman" w:cs="Times New Roman"/>
          <w:sz w:val="28"/>
          <w:szCs w:val="28"/>
        </w:rPr>
        <w:t>В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году в адрес Уполномоченного поступило </w:t>
      </w:r>
      <w:r>
        <w:rPr>
          <w:rFonts w:ascii="Times New Roman" w:eastAsia="Calibri" w:hAnsi="Times New Roman" w:cs="Times New Roman"/>
          <w:sz w:val="28"/>
          <w:szCs w:val="28"/>
        </w:rPr>
        <w:t>53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обращени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о неправомерных действиях сотрудников учреждений, осуществляющих принудительное содержание, в том числе расположенных в других регионах Российской Федерации.</w:t>
      </w:r>
    </w:p>
    <w:p w:rsidR="00D64D54" w:rsidRPr="00DB72E4" w:rsidRDefault="00D64D54" w:rsidP="00D64D5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72E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ушедшем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году поступило </w:t>
      </w:r>
      <w:r>
        <w:rPr>
          <w:rFonts w:ascii="Times New Roman" w:eastAsia="Calibri" w:hAnsi="Times New Roman" w:cs="Times New Roman"/>
          <w:sz w:val="28"/>
          <w:szCs w:val="28"/>
        </w:rPr>
        <w:t>64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обращени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DB72E4">
        <w:rPr>
          <w:rFonts w:ascii="Times New Roman" w:eastAsia="Calibri" w:hAnsi="Times New Roman" w:cs="Times New Roman"/>
          <w:sz w:val="28"/>
          <w:szCs w:val="28"/>
        </w:rPr>
        <w:t>, связанных с реализацией прав граждан в миграционной сфере и права на гражданство Российской Федерации (в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году – </w:t>
      </w:r>
      <w:r>
        <w:rPr>
          <w:rFonts w:ascii="Times New Roman" w:eastAsia="Calibri" w:hAnsi="Times New Roman" w:cs="Times New Roman"/>
          <w:sz w:val="28"/>
          <w:szCs w:val="28"/>
        </w:rPr>
        <w:t>47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обращений) об оказании содействия в получении паспорта гражданина Российской Федерации, вида на жительств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DB72E4">
        <w:rPr>
          <w:rFonts w:ascii="Times New Roman" w:eastAsia="Calibri" w:hAnsi="Times New Roman" w:cs="Times New Roman"/>
          <w:sz w:val="28"/>
          <w:szCs w:val="28"/>
        </w:rPr>
        <w:t>, разрешения на временное проживание, подтверждении наличия (отсутствия) гражданства иностранного государства, регистрации по месту жительства, снятии ограничения на въезд (выезд) в Российскую Федерацию, на передвижение и др.</w:t>
      </w:r>
    </w:p>
    <w:p w:rsidR="00EE06BA" w:rsidRPr="00DB72E4" w:rsidRDefault="00632029" w:rsidP="005B6FF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FD6CAD1" wp14:editId="7E2FA2BE">
            <wp:simplePos x="0" y="0"/>
            <wp:positionH relativeFrom="column">
              <wp:posOffset>2664257</wp:posOffset>
            </wp:positionH>
            <wp:positionV relativeFrom="paragraph">
              <wp:posOffset>256413</wp:posOffset>
            </wp:positionV>
            <wp:extent cx="4036060" cy="4563110"/>
            <wp:effectExtent l="0" t="0" r="0" b="0"/>
            <wp:wrapTight wrapText="bothSides">
              <wp:wrapPolygon edited="0">
                <wp:start x="0" y="0"/>
                <wp:lineTo x="0" y="21552"/>
                <wp:lineTo x="21512" y="21552"/>
                <wp:lineTo x="2151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54" w:rsidRPr="00D64D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4D54" w:rsidRPr="00DB72E4">
        <w:rPr>
          <w:rFonts w:ascii="Times New Roman" w:eastAsia="Calibri" w:hAnsi="Times New Roman" w:cs="Times New Roman"/>
          <w:sz w:val="28"/>
          <w:szCs w:val="28"/>
        </w:rPr>
        <w:t xml:space="preserve">В адрес Уполномоченного поступило </w:t>
      </w:r>
      <w:r w:rsidR="00D64D54">
        <w:rPr>
          <w:rFonts w:ascii="Times New Roman" w:eastAsia="Calibri" w:hAnsi="Times New Roman" w:cs="Times New Roman"/>
          <w:sz w:val="28"/>
          <w:szCs w:val="28"/>
        </w:rPr>
        <w:t>43</w:t>
      </w:r>
      <w:r w:rsidR="00D64D54" w:rsidRPr="00DB72E4">
        <w:rPr>
          <w:rFonts w:ascii="Times New Roman" w:eastAsia="Calibri" w:hAnsi="Times New Roman" w:cs="Times New Roman"/>
          <w:sz w:val="28"/>
          <w:szCs w:val="28"/>
        </w:rPr>
        <w:t xml:space="preserve"> обращени</w:t>
      </w:r>
      <w:r w:rsidR="00D64D54">
        <w:rPr>
          <w:rFonts w:ascii="Times New Roman" w:eastAsia="Calibri" w:hAnsi="Times New Roman" w:cs="Times New Roman"/>
          <w:sz w:val="28"/>
          <w:szCs w:val="28"/>
        </w:rPr>
        <w:t>я</w:t>
      </w:r>
      <w:r w:rsidR="00D64D54" w:rsidRPr="00DB72E4">
        <w:rPr>
          <w:rFonts w:ascii="Times New Roman" w:eastAsia="Calibri" w:hAnsi="Times New Roman" w:cs="Times New Roman"/>
          <w:sz w:val="28"/>
          <w:szCs w:val="28"/>
        </w:rPr>
        <w:t xml:space="preserve"> относительно реализации права на судебную защиту и справедливое судебное разбирательство (в 202</w:t>
      </w:r>
      <w:r w:rsidR="00D64D54">
        <w:rPr>
          <w:rFonts w:ascii="Times New Roman" w:eastAsia="Calibri" w:hAnsi="Times New Roman" w:cs="Times New Roman"/>
          <w:sz w:val="28"/>
          <w:szCs w:val="28"/>
        </w:rPr>
        <w:t>3</w:t>
      </w:r>
      <w:r w:rsidR="00D64D54" w:rsidRPr="00DB72E4">
        <w:rPr>
          <w:rFonts w:ascii="Times New Roman" w:eastAsia="Calibri" w:hAnsi="Times New Roman" w:cs="Times New Roman"/>
          <w:sz w:val="28"/>
          <w:szCs w:val="28"/>
        </w:rPr>
        <w:t xml:space="preserve"> году – </w:t>
      </w:r>
      <w:r w:rsidR="00D64D54">
        <w:rPr>
          <w:rFonts w:ascii="Times New Roman" w:eastAsia="Calibri" w:hAnsi="Times New Roman" w:cs="Times New Roman"/>
          <w:sz w:val="28"/>
          <w:szCs w:val="28"/>
        </w:rPr>
        <w:t>42</w:t>
      </w:r>
      <w:r w:rsidR="00D64D54" w:rsidRPr="00DB72E4">
        <w:rPr>
          <w:rFonts w:ascii="Times New Roman" w:eastAsia="Calibri" w:hAnsi="Times New Roman" w:cs="Times New Roman"/>
          <w:sz w:val="28"/>
          <w:szCs w:val="28"/>
        </w:rPr>
        <w:t xml:space="preserve">). Заявителям </w:t>
      </w:r>
      <w:r w:rsidR="00D64D54"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 w:rsidR="00D64D54" w:rsidRPr="00DB72E4">
        <w:rPr>
          <w:rFonts w:ascii="Times New Roman" w:eastAsia="Calibri" w:hAnsi="Times New Roman" w:cs="Times New Roman"/>
          <w:sz w:val="28"/>
          <w:szCs w:val="28"/>
        </w:rPr>
        <w:t>даны разъяснения об установленных процессуальным законодательством Российской Федерации механизмах обжалования судебных актов, нарушающих, по их мнению, их права и свободы.</w:t>
      </w:r>
    </w:p>
    <w:p w:rsidR="00154DE2" w:rsidRDefault="00154DE2" w:rsidP="00154DE2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72E4">
        <w:rPr>
          <w:rFonts w:ascii="Times New Roman" w:eastAsia="Calibri" w:hAnsi="Times New Roman" w:cs="Times New Roman"/>
          <w:sz w:val="28"/>
          <w:szCs w:val="28"/>
        </w:rPr>
        <w:t>По вопросам защ</w:t>
      </w:r>
      <w:r>
        <w:rPr>
          <w:rFonts w:ascii="Times New Roman" w:eastAsia="Calibri" w:hAnsi="Times New Roman" w:cs="Times New Roman"/>
          <w:sz w:val="28"/>
          <w:szCs w:val="28"/>
        </w:rPr>
        <w:t>иты прав детей было получено 24 обращения.</w:t>
      </w:r>
    </w:p>
    <w:p w:rsidR="00154DE2" w:rsidRDefault="00154DE2" w:rsidP="00154DE2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вопросам освобождения из плена участников СВО, выдачи (обмена) тел погибших в СВО, поиска без вести пропавших участников СВО и по иным вопросам, связанным с нарушением личных прав граждан - участников СВО, поступило 137 обращений. </w:t>
      </w:r>
    </w:p>
    <w:p w:rsidR="00154DE2" w:rsidRDefault="00154DE2" w:rsidP="00154DE2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81A">
        <w:rPr>
          <w:rFonts w:ascii="Times New Roman" w:eastAsia="Calibri" w:hAnsi="Times New Roman" w:cs="Times New Roman"/>
          <w:sz w:val="28"/>
          <w:szCs w:val="28"/>
        </w:rPr>
        <w:t>С просьбами об оказании содействия в реализации экономических прав в адрес Уполномоченного в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году было направлено </w:t>
      </w:r>
      <w:r>
        <w:rPr>
          <w:rFonts w:ascii="Times New Roman" w:eastAsia="Calibri" w:hAnsi="Times New Roman" w:cs="Times New Roman"/>
          <w:sz w:val="28"/>
          <w:szCs w:val="28"/>
        </w:rPr>
        <w:t>160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обращений – </w:t>
      </w:r>
      <w:r>
        <w:rPr>
          <w:rFonts w:ascii="Times New Roman" w:eastAsia="Calibri" w:hAnsi="Times New Roman" w:cs="Times New Roman"/>
          <w:sz w:val="28"/>
          <w:szCs w:val="28"/>
        </w:rPr>
        <w:t>10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% от общего числа обращений (в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127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154DE2" w:rsidRDefault="00154DE2" w:rsidP="00154DE2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35381A">
        <w:rPr>
          <w:rFonts w:ascii="Times New Roman" w:eastAsia="Calibri" w:hAnsi="Times New Roman" w:cs="Times New Roman"/>
          <w:sz w:val="28"/>
          <w:szCs w:val="28"/>
        </w:rPr>
        <w:t>о вопросам задержки (невыплаты) заработной платы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предусмотренных законом надбавок к ней поступило 7 обращений</w:t>
      </w:r>
      <w:r w:rsidRPr="0035381A">
        <w:rPr>
          <w:rFonts w:ascii="Times New Roman" w:eastAsia="Calibri" w:hAnsi="Times New Roman" w:cs="Times New Roman"/>
          <w:sz w:val="28"/>
          <w:szCs w:val="28"/>
        </w:rPr>
        <w:t>, необоснованного увольнения с работы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- 10</w:t>
      </w:r>
      <w:r w:rsidRPr="0035381A">
        <w:rPr>
          <w:rFonts w:ascii="Times New Roman" w:eastAsia="Calibri" w:hAnsi="Times New Roman" w:cs="Times New Roman"/>
          <w:sz w:val="28"/>
          <w:szCs w:val="28"/>
        </w:rPr>
        <w:t>, трудоустройства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-17</w:t>
      </w:r>
      <w:r w:rsidRPr="0035381A">
        <w:rPr>
          <w:rFonts w:ascii="Times New Roman" w:eastAsia="Calibri" w:hAnsi="Times New Roman" w:cs="Times New Roman"/>
          <w:sz w:val="28"/>
          <w:szCs w:val="28"/>
        </w:rPr>
        <w:t>, низкой оплаты труда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- 14</w:t>
      </w:r>
      <w:r w:rsidRPr="0035381A">
        <w:rPr>
          <w:rFonts w:ascii="Times New Roman" w:eastAsia="Calibri" w:hAnsi="Times New Roman" w:cs="Times New Roman"/>
          <w:sz w:val="28"/>
          <w:szCs w:val="28"/>
        </w:rPr>
        <w:t>, нарушений иных трудовых прав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- 26, трудовых прав участников СВО - 3 обращения, по вопросу осуществления установленных законом выплат участникам СВО – 23 обращения.</w:t>
      </w:r>
    </w:p>
    <w:p w:rsidR="00154DE2" w:rsidRDefault="00154DE2" w:rsidP="00154DE2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этой же категории 60 обращений 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касались оказания содействия в защите имущественных прав заявителей, нарушенных, по их мнению, действиями (бездействием) других лиц. </w:t>
      </w:r>
      <w:r>
        <w:rPr>
          <w:rFonts w:ascii="Times New Roman" w:eastAsia="Calibri" w:hAnsi="Times New Roman" w:cs="Times New Roman"/>
          <w:sz w:val="28"/>
          <w:szCs w:val="28"/>
        </w:rPr>
        <w:t>Всем о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братившимся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была </w:t>
      </w:r>
      <w:r w:rsidRPr="00DB72E4">
        <w:rPr>
          <w:rFonts w:ascii="Times New Roman" w:eastAsia="Calibri" w:hAnsi="Times New Roman" w:cs="Times New Roman"/>
          <w:sz w:val="28"/>
          <w:szCs w:val="28"/>
        </w:rPr>
        <w:t>оказана юридическая помощь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4DE2" w:rsidRDefault="00154DE2" w:rsidP="00154DE2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С просьбами об оказании содействия в реализации политических прав (право на обращение в государственные органы и органы местного </w:t>
      </w:r>
      <w:r w:rsidRPr="0035381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самоуправления в связи с нарушением порядка рассмотрения обращений граждан, права избирать и быть избранным в органы власти и т.д.) в адрес Уполномоченного было направлено </w:t>
      </w:r>
      <w:r>
        <w:rPr>
          <w:rFonts w:ascii="Times New Roman" w:eastAsia="Calibri" w:hAnsi="Times New Roman" w:cs="Times New Roman"/>
          <w:sz w:val="28"/>
          <w:szCs w:val="28"/>
        </w:rPr>
        <w:t>19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обращений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1 </w:t>
      </w:r>
      <w:r w:rsidRPr="0035381A">
        <w:rPr>
          <w:rFonts w:ascii="Times New Roman" w:eastAsia="Calibri" w:hAnsi="Times New Roman" w:cs="Times New Roman"/>
          <w:sz w:val="28"/>
          <w:szCs w:val="28"/>
        </w:rPr>
        <w:t>% от общего числа обращений (в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году - </w:t>
      </w:r>
      <w:r>
        <w:rPr>
          <w:rFonts w:ascii="Times New Roman" w:eastAsia="Calibri" w:hAnsi="Times New Roman" w:cs="Times New Roman"/>
          <w:sz w:val="28"/>
          <w:szCs w:val="28"/>
        </w:rPr>
        <w:t>28</w:t>
      </w:r>
      <w:r w:rsidRPr="0035381A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54DE2" w:rsidRPr="0035381A" w:rsidRDefault="00154DE2" w:rsidP="00154DE2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По иным вопросам различного характера поступило </w:t>
      </w:r>
      <w:r>
        <w:rPr>
          <w:rFonts w:ascii="Times New Roman" w:eastAsia="Calibri" w:hAnsi="Times New Roman" w:cs="Times New Roman"/>
          <w:sz w:val="28"/>
          <w:szCs w:val="28"/>
        </w:rPr>
        <w:t>113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обращений – 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% от общего числа обращений</w:t>
      </w:r>
      <w:r>
        <w:rPr>
          <w:rFonts w:ascii="Times New Roman" w:eastAsia="Calibri" w:hAnsi="Times New Roman" w:cs="Times New Roman"/>
          <w:sz w:val="28"/>
          <w:szCs w:val="28"/>
        </w:rPr>
        <w:t>, из них по иным вопросам, связанным с проведением СВО - 19</w:t>
      </w:r>
      <w:r w:rsidRPr="003538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4DE2" w:rsidRDefault="00154DE2" w:rsidP="00154DE2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В целях защиты и восстановления нарушенных прав граждан Уполномоченным направлено </w:t>
      </w:r>
      <w:r>
        <w:rPr>
          <w:rFonts w:ascii="Times New Roman" w:eastAsia="Calibri" w:hAnsi="Times New Roman" w:cs="Times New Roman"/>
          <w:sz w:val="28"/>
          <w:szCs w:val="28"/>
        </w:rPr>
        <w:t>480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письменных запросов в органы власти и организации, помимо ежедневного взаимодействия с органами власти, местного самоуправления, организациями в рамках рассмотрения обращений граждан посредством устных запросов.</w:t>
      </w:r>
    </w:p>
    <w:p w:rsidR="00CD3C0B" w:rsidRDefault="00CD3C0B" w:rsidP="00CD3C0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2042" w:rsidRDefault="00BB4E28" w:rsidP="00CD3C0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4E2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A40646" wp14:editId="62B09EED">
            <wp:extent cx="6381223" cy="3800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8154" cy="381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27" w:rsidRDefault="00DF4827" w:rsidP="00DF482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Из общего числа поступивших к Уполномоченному обращений его вмешательство потребовалось по </w:t>
      </w:r>
      <w:r>
        <w:rPr>
          <w:rFonts w:ascii="Times New Roman" w:eastAsia="Calibri" w:hAnsi="Times New Roman" w:cs="Times New Roman"/>
          <w:sz w:val="28"/>
          <w:szCs w:val="28"/>
        </w:rPr>
        <w:t>901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обращени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. По результатам их рассмотрения и принятых Уполномоченным мер права более чем </w:t>
      </w:r>
      <w:r w:rsidRPr="00476055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476055">
        <w:rPr>
          <w:rFonts w:ascii="Times New Roman" w:eastAsia="Calibri" w:hAnsi="Times New Roman" w:cs="Times New Roman"/>
          <w:sz w:val="28"/>
          <w:szCs w:val="28"/>
        </w:rPr>
        <w:t>00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граждан полностью или частично восстановлены по </w:t>
      </w:r>
      <w:r>
        <w:rPr>
          <w:rFonts w:ascii="Times New Roman" w:eastAsia="Calibri" w:hAnsi="Times New Roman" w:cs="Times New Roman"/>
          <w:sz w:val="28"/>
          <w:szCs w:val="28"/>
        </w:rPr>
        <w:t>232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обращениям - 2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35381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% случаев. </w:t>
      </w:r>
    </w:p>
    <w:p w:rsidR="00132042" w:rsidRDefault="00BB4E28" w:rsidP="003F6CB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E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023495" wp14:editId="7EC85A98">
            <wp:extent cx="5753100" cy="33786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3092" cy="3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42" w:rsidRDefault="00132042" w:rsidP="0013204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5E40" w:rsidRDefault="00DB5E40" w:rsidP="00DB5E40">
      <w:pPr>
        <w:spacing w:after="0"/>
        <w:ind w:right="141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По обращениям, в результате </w:t>
      </w:r>
      <w:r>
        <w:rPr>
          <w:rFonts w:ascii="Times New Roman" w:eastAsia="Calibri" w:hAnsi="Times New Roman" w:cs="Times New Roman"/>
          <w:sz w:val="28"/>
          <w:szCs w:val="28"/>
        </w:rPr>
        <w:t>рассмотрения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которых Уполномоченны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r>
        <w:rPr>
          <w:rFonts w:ascii="Times New Roman" w:eastAsia="Calibri" w:hAnsi="Times New Roman" w:cs="Times New Roman"/>
          <w:sz w:val="28"/>
          <w:szCs w:val="28"/>
        </w:rPr>
        <w:t>выявлено фактов</w:t>
      </w:r>
      <w:r w:rsidRPr="0035381A">
        <w:rPr>
          <w:rFonts w:ascii="Times New Roman" w:eastAsia="Calibri" w:hAnsi="Times New Roman" w:cs="Times New Roman"/>
          <w:sz w:val="28"/>
          <w:szCs w:val="28"/>
        </w:rPr>
        <w:t xml:space="preserve"> нарушения прав и свобод человека, заявителям разъяснялись положения действующего законодательства, их права и обязанности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37C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разъяснялись доступные механизмы и алгоритмы защиты прав и интересов в каждом конкретном случае.</w:t>
      </w:r>
      <w:r w:rsidRPr="003538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B5E40" w:rsidRPr="0035381A" w:rsidRDefault="00DB5E40" w:rsidP="00DB5E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81A">
        <w:rPr>
          <w:rFonts w:ascii="Times New Roman" w:eastAsia="Calibri" w:hAnsi="Times New Roman" w:cs="Times New Roman"/>
          <w:sz w:val="28"/>
          <w:szCs w:val="28"/>
        </w:rPr>
        <w:t>Квалифицированная юр</w:t>
      </w:r>
      <w:r>
        <w:rPr>
          <w:rFonts w:ascii="Times New Roman" w:eastAsia="Calibri" w:hAnsi="Times New Roman" w:cs="Times New Roman"/>
          <w:sz w:val="28"/>
          <w:szCs w:val="28"/>
        </w:rPr>
        <w:t>идическая помощь оказана более 7</w:t>
      </w:r>
      <w:r w:rsidRPr="0035381A">
        <w:rPr>
          <w:rFonts w:ascii="Times New Roman" w:eastAsia="Calibri" w:hAnsi="Times New Roman" w:cs="Times New Roman"/>
          <w:sz w:val="28"/>
          <w:szCs w:val="28"/>
        </w:rPr>
        <w:t>00 граждан</w:t>
      </w:r>
      <w:r>
        <w:rPr>
          <w:rFonts w:ascii="Times New Roman" w:eastAsia="Calibri" w:hAnsi="Times New Roman" w:cs="Times New Roman"/>
          <w:sz w:val="28"/>
          <w:szCs w:val="28"/>
        </w:rPr>
        <w:t>ам</w:t>
      </w:r>
      <w:r w:rsidRPr="003538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B5E40" w:rsidRPr="00DB72E4" w:rsidRDefault="00DB5E40" w:rsidP="00DB5E40">
      <w:pPr>
        <w:spacing w:after="0" w:line="276" w:lineRule="auto"/>
        <w:ind w:right="14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Обращения, требующие более </w:t>
      </w:r>
      <w:r>
        <w:rPr>
          <w:rFonts w:ascii="Times New Roman" w:eastAsia="Calibri" w:hAnsi="Times New Roman" w:cs="Times New Roman"/>
          <w:sz w:val="28"/>
          <w:szCs w:val="28"/>
        </w:rPr>
        <w:t>детального</w:t>
      </w:r>
      <w:r w:rsidRPr="00DB72E4">
        <w:rPr>
          <w:rFonts w:ascii="Times New Roman" w:eastAsia="Calibri" w:hAnsi="Times New Roman" w:cs="Times New Roman"/>
          <w:sz w:val="28"/>
          <w:szCs w:val="28"/>
        </w:rPr>
        <w:t xml:space="preserve"> изучения, остаются на контроле Уполномоченного до их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полного </w:t>
      </w:r>
      <w:r w:rsidRPr="00DB72E4">
        <w:rPr>
          <w:rFonts w:ascii="Times New Roman" w:eastAsia="Calibri" w:hAnsi="Times New Roman" w:cs="Times New Roman"/>
          <w:sz w:val="28"/>
          <w:szCs w:val="28"/>
        </w:rPr>
        <w:t>разрешения.</w:t>
      </w:r>
    </w:p>
    <w:p w:rsidR="00076C54" w:rsidRDefault="00076C54" w:rsidP="00DB5E40">
      <w:pPr>
        <w:spacing w:after="0"/>
        <w:ind w:firstLine="709"/>
        <w:jc w:val="both"/>
      </w:pPr>
    </w:p>
    <w:sectPr w:rsidR="00076C54" w:rsidSect="005859AA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F03E4"/>
    <w:multiLevelType w:val="hybridMultilevel"/>
    <w:tmpl w:val="234A3F10"/>
    <w:lvl w:ilvl="0" w:tplc="EE6C6D6C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320"/>
    <w:rsid w:val="000056E2"/>
    <w:rsid w:val="00017671"/>
    <w:rsid w:val="00017CDE"/>
    <w:rsid w:val="000226B8"/>
    <w:rsid w:val="00035262"/>
    <w:rsid w:val="00076C54"/>
    <w:rsid w:val="00090BAB"/>
    <w:rsid w:val="00097DA5"/>
    <w:rsid w:val="000B4265"/>
    <w:rsid w:val="000C1F98"/>
    <w:rsid w:val="000C5062"/>
    <w:rsid w:val="000E3A40"/>
    <w:rsid w:val="000F2A64"/>
    <w:rsid w:val="00132042"/>
    <w:rsid w:val="001326A9"/>
    <w:rsid w:val="0013655A"/>
    <w:rsid w:val="0014638B"/>
    <w:rsid w:val="00146FBC"/>
    <w:rsid w:val="00152F75"/>
    <w:rsid w:val="00154DE2"/>
    <w:rsid w:val="00170715"/>
    <w:rsid w:val="001A077F"/>
    <w:rsid w:val="001C3555"/>
    <w:rsid w:val="001D724B"/>
    <w:rsid w:val="001F2142"/>
    <w:rsid w:val="001F7054"/>
    <w:rsid w:val="002355AE"/>
    <w:rsid w:val="00237E0B"/>
    <w:rsid w:val="002436FA"/>
    <w:rsid w:val="00246F3E"/>
    <w:rsid w:val="0024756B"/>
    <w:rsid w:val="002563AD"/>
    <w:rsid w:val="002968FA"/>
    <w:rsid w:val="00297B2E"/>
    <w:rsid w:val="002B0ECA"/>
    <w:rsid w:val="002C7198"/>
    <w:rsid w:val="002D2C52"/>
    <w:rsid w:val="002E333F"/>
    <w:rsid w:val="002F4DE1"/>
    <w:rsid w:val="00313D27"/>
    <w:rsid w:val="00315843"/>
    <w:rsid w:val="0031688D"/>
    <w:rsid w:val="003272AB"/>
    <w:rsid w:val="00332214"/>
    <w:rsid w:val="00337EFB"/>
    <w:rsid w:val="00347FCA"/>
    <w:rsid w:val="003518F6"/>
    <w:rsid w:val="0035381A"/>
    <w:rsid w:val="00365542"/>
    <w:rsid w:val="00381FF4"/>
    <w:rsid w:val="003C4415"/>
    <w:rsid w:val="003C7D3A"/>
    <w:rsid w:val="003E4EC2"/>
    <w:rsid w:val="003F6CB9"/>
    <w:rsid w:val="003F7591"/>
    <w:rsid w:val="00424BD2"/>
    <w:rsid w:val="004326AD"/>
    <w:rsid w:val="0043720E"/>
    <w:rsid w:val="00476055"/>
    <w:rsid w:val="004A1750"/>
    <w:rsid w:val="004B5B60"/>
    <w:rsid w:val="004C4E97"/>
    <w:rsid w:val="005011DB"/>
    <w:rsid w:val="00506B55"/>
    <w:rsid w:val="00532C06"/>
    <w:rsid w:val="005337A2"/>
    <w:rsid w:val="005610A3"/>
    <w:rsid w:val="00562D4F"/>
    <w:rsid w:val="00567B25"/>
    <w:rsid w:val="00581CE1"/>
    <w:rsid w:val="005859AA"/>
    <w:rsid w:val="005A261F"/>
    <w:rsid w:val="005B40B8"/>
    <w:rsid w:val="005B6FFF"/>
    <w:rsid w:val="005C1483"/>
    <w:rsid w:val="005C658E"/>
    <w:rsid w:val="005D21CB"/>
    <w:rsid w:val="005D7FBA"/>
    <w:rsid w:val="005F58A7"/>
    <w:rsid w:val="00601AF5"/>
    <w:rsid w:val="0060616F"/>
    <w:rsid w:val="006261C4"/>
    <w:rsid w:val="00632029"/>
    <w:rsid w:val="00644CD9"/>
    <w:rsid w:val="006606E6"/>
    <w:rsid w:val="00660C5E"/>
    <w:rsid w:val="00671D45"/>
    <w:rsid w:val="00680707"/>
    <w:rsid w:val="00680717"/>
    <w:rsid w:val="00682971"/>
    <w:rsid w:val="00682B02"/>
    <w:rsid w:val="00684BD9"/>
    <w:rsid w:val="00693320"/>
    <w:rsid w:val="0069513B"/>
    <w:rsid w:val="006A147E"/>
    <w:rsid w:val="006A6057"/>
    <w:rsid w:val="006B2770"/>
    <w:rsid w:val="006C1549"/>
    <w:rsid w:val="006D332B"/>
    <w:rsid w:val="006E163C"/>
    <w:rsid w:val="007024C8"/>
    <w:rsid w:val="00714AD6"/>
    <w:rsid w:val="0072287D"/>
    <w:rsid w:val="00750FC8"/>
    <w:rsid w:val="007867D9"/>
    <w:rsid w:val="00792A6F"/>
    <w:rsid w:val="007954FA"/>
    <w:rsid w:val="007B1221"/>
    <w:rsid w:val="007B42DB"/>
    <w:rsid w:val="007C2F81"/>
    <w:rsid w:val="007D1122"/>
    <w:rsid w:val="007D6437"/>
    <w:rsid w:val="00817C97"/>
    <w:rsid w:val="00827A61"/>
    <w:rsid w:val="00881AA4"/>
    <w:rsid w:val="0089442D"/>
    <w:rsid w:val="008B6210"/>
    <w:rsid w:val="008C1C87"/>
    <w:rsid w:val="008D015E"/>
    <w:rsid w:val="008E2A58"/>
    <w:rsid w:val="008E498A"/>
    <w:rsid w:val="00913F6C"/>
    <w:rsid w:val="00936585"/>
    <w:rsid w:val="00942559"/>
    <w:rsid w:val="00962AA6"/>
    <w:rsid w:val="00972116"/>
    <w:rsid w:val="009B188B"/>
    <w:rsid w:val="009D7FDA"/>
    <w:rsid w:val="009E39E2"/>
    <w:rsid w:val="00A131D4"/>
    <w:rsid w:val="00A14B89"/>
    <w:rsid w:val="00A21EE4"/>
    <w:rsid w:val="00A420FE"/>
    <w:rsid w:val="00A7579F"/>
    <w:rsid w:val="00A91D79"/>
    <w:rsid w:val="00A939E9"/>
    <w:rsid w:val="00AC1F2F"/>
    <w:rsid w:val="00AE131C"/>
    <w:rsid w:val="00AF4F03"/>
    <w:rsid w:val="00AF63F3"/>
    <w:rsid w:val="00B1236B"/>
    <w:rsid w:val="00B470DA"/>
    <w:rsid w:val="00B5257F"/>
    <w:rsid w:val="00B6701D"/>
    <w:rsid w:val="00B700CA"/>
    <w:rsid w:val="00B704DF"/>
    <w:rsid w:val="00B72BD5"/>
    <w:rsid w:val="00B72F17"/>
    <w:rsid w:val="00B8365B"/>
    <w:rsid w:val="00BA3371"/>
    <w:rsid w:val="00BA4B1E"/>
    <w:rsid w:val="00BB0B58"/>
    <w:rsid w:val="00BB1CBB"/>
    <w:rsid w:val="00BB4E28"/>
    <w:rsid w:val="00BB6AD6"/>
    <w:rsid w:val="00BC2141"/>
    <w:rsid w:val="00BC3D39"/>
    <w:rsid w:val="00BE2370"/>
    <w:rsid w:val="00BF0406"/>
    <w:rsid w:val="00C150E8"/>
    <w:rsid w:val="00C26CDD"/>
    <w:rsid w:val="00C350B0"/>
    <w:rsid w:val="00C428E9"/>
    <w:rsid w:val="00C52C2B"/>
    <w:rsid w:val="00C704B7"/>
    <w:rsid w:val="00C800E3"/>
    <w:rsid w:val="00CB4CE6"/>
    <w:rsid w:val="00CC398D"/>
    <w:rsid w:val="00CC72E2"/>
    <w:rsid w:val="00CD2C8C"/>
    <w:rsid w:val="00CD3C0B"/>
    <w:rsid w:val="00CE1A13"/>
    <w:rsid w:val="00D052A0"/>
    <w:rsid w:val="00D1519E"/>
    <w:rsid w:val="00D233DE"/>
    <w:rsid w:val="00D31DFE"/>
    <w:rsid w:val="00D64D54"/>
    <w:rsid w:val="00D7135C"/>
    <w:rsid w:val="00D76928"/>
    <w:rsid w:val="00D826B4"/>
    <w:rsid w:val="00DA4085"/>
    <w:rsid w:val="00DB361C"/>
    <w:rsid w:val="00DB5E40"/>
    <w:rsid w:val="00DB7F27"/>
    <w:rsid w:val="00DE2ABE"/>
    <w:rsid w:val="00DF4827"/>
    <w:rsid w:val="00E01F6B"/>
    <w:rsid w:val="00E04B08"/>
    <w:rsid w:val="00E062B8"/>
    <w:rsid w:val="00E21F48"/>
    <w:rsid w:val="00E233ED"/>
    <w:rsid w:val="00E2674E"/>
    <w:rsid w:val="00E66567"/>
    <w:rsid w:val="00E77518"/>
    <w:rsid w:val="00EB640E"/>
    <w:rsid w:val="00ED3D29"/>
    <w:rsid w:val="00EE06BA"/>
    <w:rsid w:val="00EF4A6E"/>
    <w:rsid w:val="00F00F26"/>
    <w:rsid w:val="00F070FF"/>
    <w:rsid w:val="00F20BED"/>
    <w:rsid w:val="00F24F70"/>
    <w:rsid w:val="00F26E1D"/>
    <w:rsid w:val="00F47568"/>
    <w:rsid w:val="00F52429"/>
    <w:rsid w:val="00F6326A"/>
    <w:rsid w:val="00F64350"/>
    <w:rsid w:val="00F92834"/>
    <w:rsid w:val="00FA1CA8"/>
    <w:rsid w:val="00FA4D8F"/>
    <w:rsid w:val="00FB7171"/>
    <w:rsid w:val="00FD3975"/>
    <w:rsid w:val="00FF25C7"/>
    <w:rsid w:val="00FF6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F1B5D"/>
  <w15:docId w15:val="{FCD5EE54-40EF-435C-BF9A-03B1E240F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left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320"/>
    <w:pPr>
      <w:spacing w:after="160" w:line="259" w:lineRule="auto"/>
      <w:ind w:left="0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3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3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5381A"/>
    <w:pPr>
      <w:spacing w:line="240" w:lineRule="auto"/>
      <w:ind w:left="0" w:right="142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97579-9E73-45FB-B020-7DB882344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</dc:creator>
  <cp:lastModifiedBy>Windows</cp:lastModifiedBy>
  <cp:revision>2</cp:revision>
  <cp:lastPrinted>2025-02-13T11:50:00Z</cp:lastPrinted>
  <dcterms:created xsi:type="dcterms:W3CDTF">2025-03-06T07:48:00Z</dcterms:created>
  <dcterms:modified xsi:type="dcterms:W3CDTF">2025-03-06T07:48:00Z</dcterms:modified>
</cp:coreProperties>
</file>